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E6E" w:rsidRDefault="00970EBB" w:rsidP="002B7013">
      <w:pPr>
        <w:tabs>
          <w:tab w:val="left" w:pos="4500"/>
        </w:tabs>
        <w:spacing w:line="480" w:lineRule="exact"/>
        <w:ind w:firstLineChars="295" w:firstLine="1249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体育馆周围绿化工程采购招标</w:t>
      </w:r>
    </w:p>
    <w:p w:rsidR="00054E6E" w:rsidRDefault="00970EBB" w:rsidP="002B7013">
      <w:pPr>
        <w:tabs>
          <w:tab w:val="left" w:pos="4500"/>
        </w:tabs>
        <w:spacing w:line="480" w:lineRule="exact"/>
        <w:ind w:firstLineChars="745" w:firstLine="3154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      告</w:t>
      </w:r>
    </w:p>
    <w:p w:rsidR="00054E6E" w:rsidRDefault="00970EB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招标文件：CXYZC【2019】第</w:t>
      </w:r>
      <w:r w:rsidR="00312C53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1、招标方式：竟争性谈判。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2、评标方法：最低价评标法</w:t>
      </w:r>
    </w:p>
    <w:p w:rsidR="00472D97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2B7013">
        <w:rPr>
          <w:rFonts w:ascii="宋体" w:hAnsi="宋体" w:hint="eastAsia"/>
          <w:sz w:val="24"/>
          <w:szCs w:val="24"/>
        </w:rPr>
        <w:t>现场踏勘：2019年11月</w:t>
      </w:r>
      <w:r w:rsidR="00472D97">
        <w:rPr>
          <w:rFonts w:ascii="宋体" w:hAnsi="宋体" w:hint="eastAsia"/>
          <w:sz w:val="24"/>
          <w:szCs w:val="24"/>
        </w:rPr>
        <w:t>2</w:t>
      </w:r>
      <w:r w:rsidR="002B7013">
        <w:rPr>
          <w:rFonts w:ascii="宋体" w:hAnsi="宋体" w:hint="eastAsia"/>
          <w:sz w:val="24"/>
          <w:szCs w:val="24"/>
        </w:rPr>
        <w:t>日</w:t>
      </w:r>
      <w:r w:rsidR="00472D97">
        <w:rPr>
          <w:rFonts w:ascii="宋体" w:hAnsi="宋体" w:hint="eastAsia"/>
          <w:sz w:val="24"/>
          <w:szCs w:val="24"/>
        </w:rPr>
        <w:t>～7日（联系电话：张老师18987832226）</w:t>
      </w:r>
    </w:p>
    <w:p w:rsidR="002B7013" w:rsidRDefault="002B7013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="00970EBB">
        <w:rPr>
          <w:rFonts w:ascii="宋体" w:hAnsi="宋体" w:hint="eastAsia"/>
          <w:sz w:val="24"/>
          <w:szCs w:val="24"/>
        </w:rPr>
        <w:t>招标时间： 2019年11月8日下午15时00分。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4、招标地点：远志楼8楼后勤处会议室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5、采购内容及要求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1）采购内容</w:t>
      </w:r>
    </w:p>
    <w:p w:rsidR="00054E6E" w:rsidRDefault="008B14A7" w:rsidP="002B7013">
      <w:pPr>
        <w:spacing w:line="38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体育馆</w:t>
      </w:r>
      <w:r w:rsidR="00970EBB">
        <w:rPr>
          <w:rFonts w:ascii="宋体" w:hAnsi="宋体" w:hint="eastAsia"/>
          <w:sz w:val="24"/>
          <w:szCs w:val="24"/>
        </w:rPr>
        <w:t>周围绿化工程计划表</w:t>
      </w:r>
    </w:p>
    <w:tbl>
      <w:tblPr>
        <w:tblW w:w="9513" w:type="dxa"/>
        <w:tblInd w:w="93" w:type="dxa"/>
        <w:tblLook w:val="0000"/>
      </w:tblPr>
      <w:tblGrid>
        <w:gridCol w:w="640"/>
        <w:gridCol w:w="2352"/>
        <w:gridCol w:w="4111"/>
        <w:gridCol w:w="992"/>
        <w:gridCol w:w="1418"/>
      </w:tblGrid>
      <w:tr w:rsidR="00054E6E" w:rsidRPr="00472D9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规格（H:高度，D：胸径，G：冠幅）CM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数量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绿化苗木款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千层金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袋苗,H:30，G：25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5220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九里香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袋苗,H:300，D：7，G：120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海桐球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袋苗,H:100，G：90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美国红枫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袋苗,H:400，D：7，G：120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米兰球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袋苗,H:90，G：90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长春花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袋苗,H:25，G：25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8788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麦冬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袋苗,H:20，G：20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6448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南天竹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袋苗,H:50，G：40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1500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重瓣萱草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袋苗,H:25，G：25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4100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红花石祘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袋苗,H:25，G：25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10025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韭兰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袋苗,H:20，G：20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8715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蝴蝶藤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袋苗,H:30，G：25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432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爬墙虎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袋苗,H:30，G：25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1374</w:t>
            </w:r>
          </w:p>
        </w:tc>
      </w:tr>
      <w:tr w:rsidR="00054E6E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其他费用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E6E" w:rsidRPr="00472D97" w:rsidRDefault="00970EBB">
            <w:pPr>
              <w:widowControl/>
              <w:spacing w:line="380" w:lineRule="exact"/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2B7013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回填红土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包括运费、回填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m³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350</w:t>
            </w:r>
          </w:p>
        </w:tc>
      </w:tr>
      <w:tr w:rsidR="002B7013" w:rsidRPr="00472D9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定植土基质处理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包括平整场地、添加肥料等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013" w:rsidRPr="00472D97" w:rsidRDefault="002B7013" w:rsidP="00F54A6D">
            <w:pPr>
              <w:widowControl/>
              <w:spacing w:line="38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472D97">
              <w:rPr>
                <w:rFonts w:ascii="宋体" w:hAnsi="宋体" w:cs="宋体" w:hint="eastAsia"/>
                <w:color w:val="000000"/>
                <w:szCs w:val="21"/>
              </w:rPr>
              <w:t>1187</w:t>
            </w:r>
          </w:p>
        </w:tc>
      </w:tr>
    </w:tbl>
    <w:p w:rsidR="00C75AB7" w:rsidRPr="00C75AB7" w:rsidRDefault="00970EBB" w:rsidP="00C75AB7">
      <w:pPr>
        <w:spacing w:line="3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2）要求：</w:t>
      </w:r>
      <w:r w:rsidR="00C75AB7" w:rsidRPr="00C75AB7">
        <w:rPr>
          <w:rFonts w:ascii="宋体" w:hAnsi="宋体" w:hint="eastAsia"/>
          <w:sz w:val="24"/>
          <w:szCs w:val="24"/>
        </w:rPr>
        <w:t>①完成时间：2019年11月24日前；</w:t>
      </w:r>
    </w:p>
    <w:p w:rsidR="00C75AB7" w:rsidRPr="00C75AB7" w:rsidRDefault="00C75AB7" w:rsidP="00C75AB7">
      <w:pPr>
        <w:spacing w:line="340" w:lineRule="exact"/>
        <w:rPr>
          <w:rFonts w:ascii="宋体" w:hAnsi="宋体"/>
          <w:sz w:val="24"/>
          <w:szCs w:val="24"/>
        </w:rPr>
      </w:pPr>
      <w:r w:rsidRPr="00C75AB7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C75AB7">
        <w:rPr>
          <w:rFonts w:ascii="宋体" w:hAnsi="宋体" w:hint="eastAsia"/>
          <w:sz w:val="24"/>
          <w:szCs w:val="24"/>
        </w:rPr>
        <w:t xml:space="preserve"> ②费用结算  按实际验收数量结算</w:t>
      </w:r>
    </w:p>
    <w:p w:rsidR="00C75AB7" w:rsidRPr="00C75AB7" w:rsidRDefault="00C75AB7" w:rsidP="00C75AB7">
      <w:pPr>
        <w:spacing w:line="340" w:lineRule="exact"/>
        <w:rPr>
          <w:rFonts w:ascii="宋体" w:hAnsi="宋体"/>
          <w:sz w:val="24"/>
          <w:szCs w:val="24"/>
        </w:rPr>
      </w:pPr>
      <w:r w:rsidRPr="00C75AB7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C75AB7">
        <w:rPr>
          <w:rFonts w:ascii="宋体" w:hAnsi="宋体" w:hint="eastAsia"/>
          <w:sz w:val="24"/>
          <w:szCs w:val="24"/>
        </w:rPr>
        <w:t>③预算金费：11万元</w:t>
      </w:r>
    </w:p>
    <w:p w:rsidR="00472D97" w:rsidRDefault="00C75AB7" w:rsidP="00C75AB7">
      <w:pPr>
        <w:spacing w:line="3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④</w:t>
      </w:r>
      <w:r w:rsidR="002B7013">
        <w:rPr>
          <w:rFonts w:ascii="宋体" w:hAnsi="宋体" w:hint="eastAsia"/>
          <w:sz w:val="24"/>
          <w:szCs w:val="24"/>
        </w:rPr>
        <w:t>所报价格包括场地清理费。</w:t>
      </w:r>
    </w:p>
    <w:p w:rsidR="00054E6E" w:rsidRDefault="00970EBB" w:rsidP="00C75AB7">
      <w:pPr>
        <w:spacing w:line="3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6、投标人的资格要求</w:t>
      </w:r>
    </w:p>
    <w:p w:rsidR="00054E6E" w:rsidRDefault="00970EBB" w:rsidP="00472D97">
      <w:pPr>
        <w:spacing w:line="3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符合《中华人民共和国政府采购法》第二十二条规定的投标人资格条件。</w:t>
      </w:r>
    </w:p>
    <w:p w:rsidR="00054E6E" w:rsidRDefault="00970EBB" w:rsidP="00C75AB7">
      <w:pPr>
        <w:spacing w:line="3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7、投标人请认真制作投标文件参加投标，投标文件一式二份（一正一副）。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8、投标文件   </w:t>
      </w:r>
    </w:p>
    <w:p w:rsidR="00054E6E" w:rsidRDefault="00970EBB" w:rsidP="00472D97">
      <w:pPr>
        <w:spacing w:line="340" w:lineRule="exact"/>
        <w:ind w:firstLineChars="350" w:firstLine="7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投标文件应有以下资料和内容，并按以下顺序装订：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1）投标报价一览表（公司参加投标的必须有法人代表签字并加盖公章）。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2）法人代表身份证明书或法人代表授权委托书及代理人证件。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3）企业资质证明文件（影印件、复印件均需加盖公章）：</w:t>
      </w:r>
    </w:p>
    <w:p w:rsidR="00054E6E" w:rsidRDefault="00970EBB" w:rsidP="00472D97">
      <w:pPr>
        <w:spacing w:line="340" w:lineRule="exact"/>
        <w:ind w:firstLineChars="300" w:firstLine="6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①营业执照、税务登记证等有关证件。</w:t>
      </w:r>
    </w:p>
    <w:p w:rsidR="00054E6E" w:rsidRDefault="00970EBB" w:rsidP="00472D97">
      <w:pPr>
        <w:spacing w:line="340" w:lineRule="exact"/>
        <w:ind w:firstLineChars="300" w:firstLine="6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②与本项目有关的资质等其他证书文件。</w:t>
      </w:r>
    </w:p>
    <w:p w:rsidR="00054E6E" w:rsidRDefault="00970EBB" w:rsidP="00472D97">
      <w:pPr>
        <w:spacing w:line="340" w:lineRule="exact"/>
        <w:ind w:firstLineChars="300" w:firstLine="6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③信誉证明文件。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4）详细交货资料清单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5）财务状况证明文件。</w:t>
      </w:r>
    </w:p>
    <w:p w:rsidR="00054E6E" w:rsidRDefault="00970EBB" w:rsidP="00472D97">
      <w:pPr>
        <w:spacing w:line="340" w:lineRule="exact"/>
        <w:ind w:firstLineChars="196" w:firstLine="4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6）业绩列表（如符合同影印件需加盖公章）。</w:t>
      </w:r>
    </w:p>
    <w:p w:rsidR="00054E6E" w:rsidRDefault="00970EBB" w:rsidP="00472D97">
      <w:pPr>
        <w:spacing w:line="340" w:lineRule="exact"/>
        <w:ind w:firstLineChars="196" w:firstLine="4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7）服务承诺</w:t>
      </w:r>
    </w:p>
    <w:p w:rsidR="00054E6E" w:rsidRDefault="00970EBB" w:rsidP="00472D97">
      <w:pPr>
        <w:spacing w:line="340" w:lineRule="exact"/>
        <w:ind w:firstLineChars="196" w:firstLine="4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8）其他声明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9、投标人须知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1）投标报价中须包含产品交付给学校使用前的一切费用。</w:t>
      </w:r>
    </w:p>
    <w:p w:rsidR="00054E6E" w:rsidRDefault="00970EBB" w:rsidP="00472D97">
      <w:pPr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2）付款方式：验收合格后支付70%，一年后付清，在验收合格前学校不付预付款。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3）招标方不向投标方解释落标原因，投标商投标时所发生的费用自理。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4）质量要求：符合国家相关规范，质量达到国家相关标准要求，并能通过相关部门验收。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5）标书由投标人带到招标现场。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6）投标文件概不退还。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7）投标商在投标时需准备伍仟元人民币作为投标保证金，保证金在合同签订后退还。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8）中标商如在规定时间内未与学校签订合同，视为自动放弃，保证金不退。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9）中标商逾期不能完成项目，需向学校每日偿付商品价款总额2%的违约金。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10、有以下问题之一者，认定投标文件无效，作废标处理：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</w:t>
      </w:r>
      <w:r>
        <w:rPr>
          <w:rFonts w:ascii="宋体" w:hAnsi="宋体" w:cs="Arial Unicode MS" w:hint="eastAsia"/>
          <w:kern w:val="0"/>
          <w:sz w:val="24"/>
          <w:szCs w:val="24"/>
        </w:rPr>
        <w:t>提供虚假资信材料，骗取合法供应商资格</w:t>
      </w:r>
      <w:r>
        <w:rPr>
          <w:rFonts w:ascii="宋体" w:hAnsi="宋体" w:hint="eastAsia"/>
          <w:sz w:val="24"/>
          <w:szCs w:val="24"/>
        </w:rPr>
        <w:t>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</w:t>
      </w:r>
      <w:r>
        <w:rPr>
          <w:rFonts w:ascii="宋体" w:hAnsi="宋体" w:cs="Arial Unicode MS" w:hint="eastAsia"/>
          <w:kern w:val="0"/>
          <w:sz w:val="24"/>
          <w:szCs w:val="24"/>
        </w:rPr>
        <w:t>采取不正当手段诋毁、排挤其它供应商的。</w:t>
      </w:r>
    </w:p>
    <w:p w:rsidR="00054E6E" w:rsidRDefault="00970EBB" w:rsidP="00472D97">
      <w:pPr>
        <w:widowControl/>
        <w:spacing w:line="340" w:lineRule="exact"/>
        <w:ind w:left="1" w:firstLineChars="200" w:firstLine="447"/>
        <w:jc w:val="left"/>
        <w:rPr>
          <w:rFonts w:ascii="宋体" w:hAnsi="宋体" w:cs="Arial Unicode MS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3）有</w:t>
      </w:r>
      <w:r>
        <w:rPr>
          <w:rFonts w:ascii="宋体" w:hAnsi="宋体" w:cs="Arial Unicode MS" w:hint="eastAsia"/>
          <w:kern w:val="0"/>
          <w:sz w:val="24"/>
          <w:szCs w:val="24"/>
        </w:rPr>
        <w:t>向采购人员行贿或提供其它不正当利益的。</w:t>
      </w:r>
    </w:p>
    <w:p w:rsidR="00054E6E" w:rsidRDefault="00970EBB" w:rsidP="00472D97">
      <w:pPr>
        <w:widowControl/>
        <w:spacing w:line="340" w:lineRule="exact"/>
        <w:ind w:left="1" w:firstLineChars="200" w:firstLine="447"/>
        <w:jc w:val="left"/>
        <w:rPr>
          <w:rFonts w:ascii="宋体" w:hAnsi="宋体" w:cs="Arial Unicode MS"/>
          <w:kern w:val="0"/>
          <w:sz w:val="24"/>
          <w:szCs w:val="24"/>
        </w:rPr>
      </w:pPr>
      <w:r>
        <w:rPr>
          <w:rFonts w:ascii="宋体" w:hAnsi="宋体" w:cs="Arial Unicode MS" w:hint="eastAsia"/>
          <w:kern w:val="0"/>
          <w:sz w:val="24"/>
          <w:szCs w:val="24"/>
        </w:rPr>
        <w:t>4）有偷梁换柱，向学校供应假冒伪劣商品的。</w:t>
      </w:r>
    </w:p>
    <w:p w:rsidR="00054E6E" w:rsidRDefault="00970EBB" w:rsidP="00472D97">
      <w:pPr>
        <w:widowControl/>
        <w:spacing w:line="340" w:lineRule="exact"/>
        <w:ind w:left="1" w:firstLineChars="200" w:firstLine="447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Arial Unicode MS" w:hint="eastAsia"/>
          <w:kern w:val="0"/>
          <w:sz w:val="24"/>
          <w:szCs w:val="24"/>
        </w:rPr>
        <w:t>5）</w:t>
      </w:r>
      <w:r>
        <w:rPr>
          <w:rFonts w:ascii="宋体" w:hAnsi="宋体" w:hint="eastAsia"/>
          <w:sz w:val="24"/>
          <w:szCs w:val="24"/>
        </w:rPr>
        <w:t>投标人未实质性响应招标文件要求。</w:t>
      </w:r>
    </w:p>
    <w:p w:rsidR="00054E6E" w:rsidRDefault="00970EBB" w:rsidP="00472D97">
      <w:pPr>
        <w:widowControl/>
        <w:spacing w:line="340" w:lineRule="exact"/>
        <w:ind w:left="1" w:firstLineChars="200" w:firstLine="447"/>
        <w:jc w:val="left"/>
        <w:rPr>
          <w:rFonts w:ascii="宋体" w:hAnsi="宋体" w:cs="Arial Unicode MS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6）在投标文件中未按照要求提供产品的合格证明、报价、售后服务承诺等实质性内容的（或弄虚作假，夸大其词，照搬照抄招标文件技术参数）、报价错乱、无售后服务承诺等实质性内容的。</w:t>
      </w:r>
    </w:p>
    <w:p w:rsidR="00054E6E" w:rsidRDefault="00970EBB" w:rsidP="00472D97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11、评分标准</w:t>
      </w:r>
    </w:p>
    <w:p w:rsidR="00054E6E" w:rsidRPr="00674BAA" w:rsidRDefault="00970EBB" w:rsidP="00674BAA">
      <w:pPr>
        <w:tabs>
          <w:tab w:val="left" w:pos="4500"/>
        </w:tabs>
        <w:spacing w:line="340" w:lineRule="exact"/>
        <w:ind w:firstLineChars="200" w:firstLine="44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报价最低的合格供应商为中标单位。</w:t>
      </w:r>
    </w:p>
    <w:p w:rsidR="00681EE7" w:rsidRPr="00674BAA" w:rsidRDefault="00681EE7" w:rsidP="00681EE7">
      <w:pPr>
        <w:widowControl/>
        <w:spacing w:line="340" w:lineRule="exact"/>
        <w:ind w:left="1" w:firstLineChars="200" w:firstLine="447"/>
        <w:jc w:val="left"/>
        <w:rPr>
          <w:rFonts w:ascii="宋体" w:hAnsi="宋体"/>
          <w:sz w:val="24"/>
          <w:szCs w:val="24"/>
        </w:rPr>
      </w:pPr>
      <w:r w:rsidRPr="00674BAA">
        <w:rPr>
          <w:rFonts w:ascii="宋体" w:hAnsi="宋体" w:hint="eastAsia"/>
          <w:sz w:val="24"/>
          <w:szCs w:val="24"/>
        </w:rPr>
        <w:t xml:space="preserve">资料地址：楚雄医药高等专科学校网站后勤管理处栏 </w:t>
      </w:r>
    </w:p>
    <w:p w:rsidR="00472D97" w:rsidRDefault="00472D97" w:rsidP="00472D97">
      <w:pPr>
        <w:spacing w:line="340" w:lineRule="exact"/>
        <w:ind w:firstLineChars="1350" w:firstLine="3015"/>
        <w:rPr>
          <w:rFonts w:ascii="宋体" w:hAnsi="宋体"/>
          <w:sz w:val="24"/>
          <w:szCs w:val="24"/>
        </w:rPr>
      </w:pPr>
    </w:p>
    <w:p w:rsidR="00054E6E" w:rsidRDefault="00970EBB" w:rsidP="00472D97">
      <w:pPr>
        <w:spacing w:line="340" w:lineRule="exact"/>
        <w:ind w:firstLineChars="1350" w:firstLine="301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联系电话：08783875465    王老师</w:t>
      </w:r>
    </w:p>
    <w:p w:rsidR="00472D97" w:rsidRDefault="00472D97" w:rsidP="00472D97">
      <w:pPr>
        <w:tabs>
          <w:tab w:val="left" w:pos="4500"/>
        </w:tabs>
        <w:spacing w:line="340" w:lineRule="exact"/>
        <w:ind w:firstLineChars="2100" w:firstLine="4689"/>
        <w:rPr>
          <w:rFonts w:ascii="宋体" w:hAnsi="宋体"/>
          <w:sz w:val="24"/>
          <w:szCs w:val="24"/>
        </w:rPr>
      </w:pPr>
    </w:p>
    <w:p w:rsidR="00054E6E" w:rsidRDefault="00970EBB" w:rsidP="00472D97">
      <w:pPr>
        <w:tabs>
          <w:tab w:val="left" w:pos="4500"/>
        </w:tabs>
        <w:spacing w:line="340" w:lineRule="exact"/>
        <w:ind w:firstLineChars="2100" w:firstLine="468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后勤管理处</w:t>
      </w:r>
    </w:p>
    <w:p w:rsidR="00472D97" w:rsidRDefault="00472D97" w:rsidP="00472D97">
      <w:pPr>
        <w:tabs>
          <w:tab w:val="left" w:pos="4500"/>
        </w:tabs>
        <w:spacing w:line="340" w:lineRule="exact"/>
        <w:ind w:firstLineChars="2001" w:firstLine="4468"/>
        <w:rPr>
          <w:rFonts w:ascii="宋体" w:hAnsi="宋体"/>
          <w:sz w:val="24"/>
          <w:szCs w:val="24"/>
        </w:rPr>
      </w:pPr>
    </w:p>
    <w:p w:rsidR="00970EBB" w:rsidRDefault="00970EBB" w:rsidP="00472D97">
      <w:pPr>
        <w:tabs>
          <w:tab w:val="left" w:pos="4500"/>
        </w:tabs>
        <w:spacing w:line="340" w:lineRule="exact"/>
        <w:ind w:firstLineChars="2001" w:firstLine="4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2019年11月0</w:t>
      </w:r>
      <w:r w:rsidR="00472D97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</w:t>
      </w:r>
    </w:p>
    <w:sectPr w:rsidR="00970EBB" w:rsidSect="00054E6E">
      <w:headerReference w:type="default" r:id="rId6"/>
      <w:footerReference w:type="default" r:id="rId7"/>
      <w:pgSz w:w="11906" w:h="16838"/>
      <w:pgMar w:top="1304" w:right="1588" w:bottom="1304" w:left="1588" w:header="851" w:footer="851" w:gutter="0"/>
      <w:cols w:space="720"/>
      <w:docGrid w:type="linesAndChars" w:linePitch="316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4E" w:rsidRDefault="002F234E">
      <w:r>
        <w:separator/>
      </w:r>
    </w:p>
  </w:endnote>
  <w:endnote w:type="continuationSeparator" w:id="1">
    <w:p w:rsidR="002F234E" w:rsidRDefault="002F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6E" w:rsidRDefault="00970EBB">
    <w:pPr>
      <w:pStyle w:val="a8"/>
      <w:jc w:val="center"/>
    </w:pPr>
    <w:r>
      <w:rPr>
        <w:lang w:val="zh-CN"/>
      </w:rPr>
      <w:t>[</w:t>
    </w:r>
    <w:r w:rsidR="00121553">
      <w:fldChar w:fldCharType="begin"/>
    </w:r>
    <w:r>
      <w:instrText xml:space="preserve"> PAGE   \* MERGEFORMAT </w:instrText>
    </w:r>
    <w:r w:rsidR="00121553">
      <w:fldChar w:fldCharType="separate"/>
    </w:r>
    <w:r w:rsidR="00312C53" w:rsidRPr="00312C53">
      <w:rPr>
        <w:noProof/>
        <w:lang w:val="zh-CN"/>
      </w:rPr>
      <w:t>1</w:t>
    </w:r>
    <w:r w:rsidR="00121553">
      <w:fldChar w:fldCharType="end"/>
    </w:r>
    <w:r>
      <w:rPr>
        <w:lang w:val="zh-CN"/>
      </w:rPr>
      <w:t>]</w:t>
    </w:r>
  </w:p>
  <w:p w:rsidR="00054E6E" w:rsidRDefault="00054E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4E" w:rsidRDefault="002F234E">
      <w:r>
        <w:separator/>
      </w:r>
    </w:p>
  </w:footnote>
  <w:footnote w:type="continuationSeparator" w:id="1">
    <w:p w:rsidR="002F234E" w:rsidRDefault="002F2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6E" w:rsidRDefault="00054E6E">
    <w:pPr>
      <w:pStyle w:val="ae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93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BC4"/>
    <w:rsid w:val="00023E9E"/>
    <w:rsid w:val="00054E6E"/>
    <w:rsid w:val="000807A0"/>
    <w:rsid w:val="000A15A1"/>
    <w:rsid w:val="000B2544"/>
    <w:rsid w:val="000B6FB5"/>
    <w:rsid w:val="000F1584"/>
    <w:rsid w:val="001003C2"/>
    <w:rsid w:val="00107C20"/>
    <w:rsid w:val="001152D0"/>
    <w:rsid w:val="00121553"/>
    <w:rsid w:val="0013241E"/>
    <w:rsid w:val="00150B38"/>
    <w:rsid w:val="00162598"/>
    <w:rsid w:val="00172A27"/>
    <w:rsid w:val="0017597B"/>
    <w:rsid w:val="00176878"/>
    <w:rsid w:val="0019263A"/>
    <w:rsid w:val="001C3EC1"/>
    <w:rsid w:val="001D2825"/>
    <w:rsid w:val="001E309D"/>
    <w:rsid w:val="001E55F6"/>
    <w:rsid w:val="001F63E6"/>
    <w:rsid w:val="002003B5"/>
    <w:rsid w:val="002010A9"/>
    <w:rsid w:val="002077CD"/>
    <w:rsid w:val="00214A64"/>
    <w:rsid w:val="00217D31"/>
    <w:rsid w:val="00220AF7"/>
    <w:rsid w:val="00225A5F"/>
    <w:rsid w:val="00244D77"/>
    <w:rsid w:val="0024524E"/>
    <w:rsid w:val="00251827"/>
    <w:rsid w:val="002572EF"/>
    <w:rsid w:val="00263A52"/>
    <w:rsid w:val="002A08B4"/>
    <w:rsid w:val="002A685A"/>
    <w:rsid w:val="002B56CB"/>
    <w:rsid w:val="002B6587"/>
    <w:rsid w:val="002B7013"/>
    <w:rsid w:val="002D6AF3"/>
    <w:rsid w:val="002E36B9"/>
    <w:rsid w:val="002F234E"/>
    <w:rsid w:val="00312C53"/>
    <w:rsid w:val="00314C9F"/>
    <w:rsid w:val="00316564"/>
    <w:rsid w:val="00321B96"/>
    <w:rsid w:val="00335AF9"/>
    <w:rsid w:val="0035599C"/>
    <w:rsid w:val="00360DE2"/>
    <w:rsid w:val="003657FB"/>
    <w:rsid w:val="00372DC3"/>
    <w:rsid w:val="0038371D"/>
    <w:rsid w:val="00395D8B"/>
    <w:rsid w:val="003A5271"/>
    <w:rsid w:val="003A5C23"/>
    <w:rsid w:val="003C2E1D"/>
    <w:rsid w:val="003C632B"/>
    <w:rsid w:val="003E2B7E"/>
    <w:rsid w:val="003E6052"/>
    <w:rsid w:val="00404AC0"/>
    <w:rsid w:val="0042083E"/>
    <w:rsid w:val="00421C50"/>
    <w:rsid w:val="00424092"/>
    <w:rsid w:val="00430368"/>
    <w:rsid w:val="004366CA"/>
    <w:rsid w:val="00464F73"/>
    <w:rsid w:val="00467D62"/>
    <w:rsid w:val="00471F33"/>
    <w:rsid w:val="00472D97"/>
    <w:rsid w:val="0047449B"/>
    <w:rsid w:val="0049565E"/>
    <w:rsid w:val="004C0199"/>
    <w:rsid w:val="004C7BC7"/>
    <w:rsid w:val="004D0E45"/>
    <w:rsid w:val="00500664"/>
    <w:rsid w:val="0050301E"/>
    <w:rsid w:val="00504F59"/>
    <w:rsid w:val="005112F0"/>
    <w:rsid w:val="00514685"/>
    <w:rsid w:val="005149EA"/>
    <w:rsid w:val="00521A04"/>
    <w:rsid w:val="00530D3B"/>
    <w:rsid w:val="0053196A"/>
    <w:rsid w:val="00541F21"/>
    <w:rsid w:val="00542AAE"/>
    <w:rsid w:val="00546E9F"/>
    <w:rsid w:val="005544A4"/>
    <w:rsid w:val="0059690B"/>
    <w:rsid w:val="005A2489"/>
    <w:rsid w:val="005B0E16"/>
    <w:rsid w:val="005C7C03"/>
    <w:rsid w:val="005D2B05"/>
    <w:rsid w:val="005E7ED8"/>
    <w:rsid w:val="00612CE2"/>
    <w:rsid w:val="00626903"/>
    <w:rsid w:val="0063398A"/>
    <w:rsid w:val="00664F81"/>
    <w:rsid w:val="00674BAA"/>
    <w:rsid w:val="00681EE7"/>
    <w:rsid w:val="006A0644"/>
    <w:rsid w:val="006A1C8B"/>
    <w:rsid w:val="006A2A3F"/>
    <w:rsid w:val="006B3A59"/>
    <w:rsid w:val="006D3803"/>
    <w:rsid w:val="00702F19"/>
    <w:rsid w:val="00703CA2"/>
    <w:rsid w:val="0073194B"/>
    <w:rsid w:val="007C64E2"/>
    <w:rsid w:val="007C7790"/>
    <w:rsid w:val="007D1133"/>
    <w:rsid w:val="007D3A31"/>
    <w:rsid w:val="007E028E"/>
    <w:rsid w:val="007E0F95"/>
    <w:rsid w:val="007F252A"/>
    <w:rsid w:val="008005A3"/>
    <w:rsid w:val="008008E2"/>
    <w:rsid w:val="00822674"/>
    <w:rsid w:val="008366F5"/>
    <w:rsid w:val="00852279"/>
    <w:rsid w:val="00857F02"/>
    <w:rsid w:val="00862FEE"/>
    <w:rsid w:val="00880ACC"/>
    <w:rsid w:val="008939A5"/>
    <w:rsid w:val="008A00E1"/>
    <w:rsid w:val="008A270A"/>
    <w:rsid w:val="008B14A7"/>
    <w:rsid w:val="008D4DED"/>
    <w:rsid w:val="008F5448"/>
    <w:rsid w:val="00907DCC"/>
    <w:rsid w:val="009125D5"/>
    <w:rsid w:val="0091594D"/>
    <w:rsid w:val="0093348E"/>
    <w:rsid w:val="00934E94"/>
    <w:rsid w:val="00950B53"/>
    <w:rsid w:val="00962261"/>
    <w:rsid w:val="00970EBB"/>
    <w:rsid w:val="009A404D"/>
    <w:rsid w:val="009A6243"/>
    <w:rsid w:val="009A7761"/>
    <w:rsid w:val="009B37EE"/>
    <w:rsid w:val="009B5D14"/>
    <w:rsid w:val="009B626E"/>
    <w:rsid w:val="009E2E4B"/>
    <w:rsid w:val="009E627D"/>
    <w:rsid w:val="009F52CC"/>
    <w:rsid w:val="00A10EE0"/>
    <w:rsid w:val="00A1245B"/>
    <w:rsid w:val="00A34742"/>
    <w:rsid w:val="00A348D6"/>
    <w:rsid w:val="00A417F9"/>
    <w:rsid w:val="00A6492B"/>
    <w:rsid w:val="00A75965"/>
    <w:rsid w:val="00A810AA"/>
    <w:rsid w:val="00A9755D"/>
    <w:rsid w:val="00AD423A"/>
    <w:rsid w:val="00AD67C7"/>
    <w:rsid w:val="00AE0836"/>
    <w:rsid w:val="00AE33DB"/>
    <w:rsid w:val="00AE7EB2"/>
    <w:rsid w:val="00AF2123"/>
    <w:rsid w:val="00AF72D5"/>
    <w:rsid w:val="00B11CAC"/>
    <w:rsid w:val="00B65245"/>
    <w:rsid w:val="00B7055E"/>
    <w:rsid w:val="00B73063"/>
    <w:rsid w:val="00B83623"/>
    <w:rsid w:val="00B922C4"/>
    <w:rsid w:val="00B92332"/>
    <w:rsid w:val="00BA1729"/>
    <w:rsid w:val="00BC555D"/>
    <w:rsid w:val="00BC736A"/>
    <w:rsid w:val="00BC764B"/>
    <w:rsid w:val="00BE28D8"/>
    <w:rsid w:val="00BE4B50"/>
    <w:rsid w:val="00C03936"/>
    <w:rsid w:val="00C1006E"/>
    <w:rsid w:val="00C13DA5"/>
    <w:rsid w:val="00C2421D"/>
    <w:rsid w:val="00C27E50"/>
    <w:rsid w:val="00C56F5A"/>
    <w:rsid w:val="00C635E9"/>
    <w:rsid w:val="00C66A48"/>
    <w:rsid w:val="00C75AB7"/>
    <w:rsid w:val="00C75F19"/>
    <w:rsid w:val="00C803A0"/>
    <w:rsid w:val="00C859FF"/>
    <w:rsid w:val="00C91ABF"/>
    <w:rsid w:val="00C94D4D"/>
    <w:rsid w:val="00CA1E21"/>
    <w:rsid w:val="00CB3DF8"/>
    <w:rsid w:val="00CC1908"/>
    <w:rsid w:val="00CC4664"/>
    <w:rsid w:val="00CC7B2B"/>
    <w:rsid w:val="00CD6068"/>
    <w:rsid w:val="00CE3BFC"/>
    <w:rsid w:val="00D053CF"/>
    <w:rsid w:val="00D05C53"/>
    <w:rsid w:val="00D26C01"/>
    <w:rsid w:val="00D32925"/>
    <w:rsid w:val="00D32AA8"/>
    <w:rsid w:val="00D34EF9"/>
    <w:rsid w:val="00D61F56"/>
    <w:rsid w:val="00D814B4"/>
    <w:rsid w:val="00D86036"/>
    <w:rsid w:val="00D9337C"/>
    <w:rsid w:val="00D93B79"/>
    <w:rsid w:val="00D974E4"/>
    <w:rsid w:val="00DB0130"/>
    <w:rsid w:val="00DB44E2"/>
    <w:rsid w:val="00DE0721"/>
    <w:rsid w:val="00DF7072"/>
    <w:rsid w:val="00E12BEE"/>
    <w:rsid w:val="00E20257"/>
    <w:rsid w:val="00E31FE7"/>
    <w:rsid w:val="00E45701"/>
    <w:rsid w:val="00E67908"/>
    <w:rsid w:val="00E90748"/>
    <w:rsid w:val="00E92284"/>
    <w:rsid w:val="00EB5C6A"/>
    <w:rsid w:val="00EC2433"/>
    <w:rsid w:val="00EC327C"/>
    <w:rsid w:val="00EC4FDC"/>
    <w:rsid w:val="00ED32C6"/>
    <w:rsid w:val="00ED3B1F"/>
    <w:rsid w:val="00EF6AAF"/>
    <w:rsid w:val="00EF764C"/>
    <w:rsid w:val="00F16FEB"/>
    <w:rsid w:val="00F240CA"/>
    <w:rsid w:val="00F260A3"/>
    <w:rsid w:val="00F42B3D"/>
    <w:rsid w:val="00F61A2B"/>
    <w:rsid w:val="00F6617B"/>
    <w:rsid w:val="00F73683"/>
    <w:rsid w:val="00FA6E3F"/>
    <w:rsid w:val="00FC34DE"/>
    <w:rsid w:val="00FC3E29"/>
    <w:rsid w:val="00FD2122"/>
    <w:rsid w:val="00FD665F"/>
    <w:rsid w:val="00FE3175"/>
    <w:rsid w:val="00FE6749"/>
    <w:rsid w:val="00FF7670"/>
    <w:rsid w:val="1C9B68C0"/>
    <w:rsid w:val="59962484"/>
    <w:rsid w:val="662D2732"/>
    <w:rsid w:val="66CD23E6"/>
    <w:rsid w:val="75742019"/>
    <w:rsid w:val="7C52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54E6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qFormat/>
    <w:rsid w:val="00054E6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next w:val="a"/>
    <w:link w:val="2Char"/>
    <w:qFormat/>
    <w:rsid w:val="00054E6E"/>
    <w:pPr>
      <w:wordWrap w:val="0"/>
      <w:spacing w:after="160"/>
      <w:jc w:val="both"/>
      <w:outlineLvl w:val="1"/>
    </w:pPr>
    <w:rPr>
      <w:rFonts w:ascii="宋体" w:hAnsi="宋体" w:cs="宋体"/>
      <w:sz w:val="21"/>
    </w:rPr>
  </w:style>
  <w:style w:type="paragraph" w:styleId="3">
    <w:name w:val="heading 3"/>
    <w:next w:val="a"/>
    <w:link w:val="3Char"/>
    <w:qFormat/>
    <w:rsid w:val="00054E6E"/>
    <w:pPr>
      <w:wordWrap w:val="0"/>
      <w:spacing w:after="160"/>
      <w:ind w:left="1400" w:hanging="400"/>
      <w:jc w:val="both"/>
      <w:outlineLvl w:val="2"/>
    </w:pPr>
    <w:rPr>
      <w:rFonts w:ascii="宋体" w:hAnsi="宋体" w:cs="宋体"/>
      <w:sz w:val="21"/>
    </w:rPr>
  </w:style>
  <w:style w:type="paragraph" w:styleId="4">
    <w:name w:val="heading 4"/>
    <w:next w:val="a"/>
    <w:link w:val="4Char"/>
    <w:qFormat/>
    <w:rsid w:val="00054E6E"/>
    <w:pPr>
      <w:wordWrap w:val="0"/>
      <w:spacing w:after="160"/>
      <w:ind w:left="1600" w:hanging="400"/>
      <w:jc w:val="both"/>
      <w:outlineLvl w:val="3"/>
    </w:pPr>
    <w:rPr>
      <w:rFonts w:ascii="宋体" w:hAnsi="宋体" w:cs="宋体"/>
      <w:b/>
      <w:sz w:val="21"/>
    </w:rPr>
  </w:style>
  <w:style w:type="paragraph" w:styleId="5">
    <w:name w:val="heading 5"/>
    <w:next w:val="a"/>
    <w:link w:val="5Char"/>
    <w:qFormat/>
    <w:rsid w:val="00054E6E"/>
    <w:pPr>
      <w:wordWrap w:val="0"/>
      <w:spacing w:after="160"/>
      <w:ind w:left="1800" w:hanging="400"/>
      <w:jc w:val="both"/>
      <w:outlineLvl w:val="4"/>
    </w:pPr>
    <w:rPr>
      <w:rFonts w:ascii="宋体" w:hAnsi="宋体" w:cs="宋体"/>
      <w:sz w:val="21"/>
    </w:rPr>
  </w:style>
  <w:style w:type="paragraph" w:styleId="6">
    <w:name w:val="heading 6"/>
    <w:next w:val="a"/>
    <w:link w:val="6Char"/>
    <w:qFormat/>
    <w:rsid w:val="00054E6E"/>
    <w:pPr>
      <w:wordWrap w:val="0"/>
      <w:spacing w:after="160"/>
      <w:ind w:left="2000" w:hanging="400"/>
      <w:jc w:val="both"/>
      <w:outlineLvl w:val="5"/>
    </w:pPr>
    <w:rPr>
      <w:rFonts w:ascii="宋体" w:hAnsi="宋体" w:cs="宋体"/>
      <w:b/>
      <w:sz w:val="21"/>
    </w:rPr>
  </w:style>
  <w:style w:type="paragraph" w:styleId="7">
    <w:name w:val="heading 7"/>
    <w:next w:val="a"/>
    <w:link w:val="7Char"/>
    <w:qFormat/>
    <w:rsid w:val="00054E6E"/>
    <w:pPr>
      <w:wordWrap w:val="0"/>
      <w:spacing w:after="160"/>
      <w:ind w:left="2200" w:hanging="400"/>
      <w:jc w:val="both"/>
      <w:outlineLvl w:val="6"/>
    </w:pPr>
    <w:rPr>
      <w:rFonts w:ascii="宋体" w:hAnsi="宋体" w:cs="宋体"/>
      <w:sz w:val="21"/>
    </w:rPr>
  </w:style>
  <w:style w:type="paragraph" w:styleId="8">
    <w:name w:val="heading 8"/>
    <w:next w:val="a"/>
    <w:link w:val="8Char"/>
    <w:qFormat/>
    <w:rsid w:val="00054E6E"/>
    <w:pPr>
      <w:wordWrap w:val="0"/>
      <w:spacing w:after="160"/>
      <w:ind w:left="2400" w:hanging="400"/>
      <w:jc w:val="both"/>
      <w:outlineLvl w:val="7"/>
    </w:pPr>
    <w:rPr>
      <w:rFonts w:ascii="宋体" w:hAnsi="宋体" w:cs="宋体"/>
      <w:sz w:val="21"/>
    </w:rPr>
  </w:style>
  <w:style w:type="paragraph" w:styleId="9">
    <w:name w:val="heading 9"/>
    <w:next w:val="a"/>
    <w:link w:val="9Char"/>
    <w:qFormat/>
    <w:rsid w:val="00054E6E"/>
    <w:pPr>
      <w:wordWrap w:val="0"/>
      <w:spacing w:after="160"/>
      <w:ind w:left="2600" w:hanging="400"/>
      <w:jc w:val="both"/>
      <w:outlineLvl w:val="8"/>
    </w:pPr>
    <w:rPr>
      <w:rFonts w:ascii="宋体"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054E6E"/>
    <w:rPr>
      <w:i/>
      <w:vanish w:val="0"/>
      <w:sz w:val="20"/>
    </w:rPr>
  </w:style>
  <w:style w:type="character" w:customStyle="1" w:styleId="8Char">
    <w:name w:val="标题 8 Char"/>
    <w:basedOn w:val="a0"/>
    <w:link w:val="8"/>
    <w:rsid w:val="00054E6E"/>
    <w:rPr>
      <w:rFonts w:ascii="宋体" w:hAnsi="宋体" w:cs="宋体"/>
      <w:sz w:val="21"/>
      <w:lang w:val="en-US" w:eastAsia="zh-CN" w:bidi="ar-SA"/>
    </w:rPr>
  </w:style>
  <w:style w:type="character" w:customStyle="1" w:styleId="1Char">
    <w:name w:val="标题 1 Char"/>
    <w:link w:val="1"/>
    <w:rsid w:val="00054E6E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">
    <w:name w:val="明显引用 Char"/>
    <w:basedOn w:val="a0"/>
    <w:link w:val="a4"/>
    <w:rsid w:val="00054E6E"/>
    <w:rPr>
      <w:rFonts w:ascii="宋体" w:hAnsi="宋体" w:cs="宋体"/>
      <w:i/>
      <w:sz w:val="21"/>
      <w:lang w:val="en-US" w:eastAsia="zh-CN" w:bidi="ar-SA"/>
    </w:rPr>
  </w:style>
  <w:style w:type="character" w:customStyle="1" w:styleId="4Char">
    <w:name w:val="标题 4 Char"/>
    <w:basedOn w:val="a0"/>
    <w:link w:val="4"/>
    <w:rsid w:val="00054E6E"/>
    <w:rPr>
      <w:rFonts w:ascii="宋体" w:hAnsi="宋体" w:cs="宋体"/>
      <w:b/>
      <w:sz w:val="21"/>
      <w:lang w:val="en-US" w:eastAsia="zh-CN" w:bidi="ar-SA"/>
    </w:rPr>
  </w:style>
  <w:style w:type="character" w:styleId="a5">
    <w:name w:val="Emphasis"/>
    <w:qFormat/>
    <w:rsid w:val="00054E6E"/>
    <w:rPr>
      <w:i/>
      <w:vanish w:val="0"/>
      <w:sz w:val="20"/>
    </w:rPr>
  </w:style>
  <w:style w:type="character" w:styleId="a6">
    <w:name w:val="Strong"/>
    <w:qFormat/>
    <w:rsid w:val="00054E6E"/>
    <w:rPr>
      <w:b/>
      <w:vanish w:val="0"/>
      <w:sz w:val="20"/>
    </w:rPr>
  </w:style>
  <w:style w:type="character" w:customStyle="1" w:styleId="6Char">
    <w:name w:val="标题 6 Char"/>
    <w:basedOn w:val="a0"/>
    <w:link w:val="6"/>
    <w:rsid w:val="00054E6E"/>
    <w:rPr>
      <w:rFonts w:ascii="宋体" w:hAnsi="宋体" w:cs="宋体"/>
      <w:b/>
      <w:sz w:val="21"/>
      <w:lang w:val="en-US" w:eastAsia="zh-CN" w:bidi="ar-SA"/>
    </w:rPr>
  </w:style>
  <w:style w:type="character" w:customStyle="1" w:styleId="5Char">
    <w:name w:val="标题 5 Char"/>
    <w:basedOn w:val="a0"/>
    <w:link w:val="5"/>
    <w:rsid w:val="00054E6E"/>
    <w:rPr>
      <w:rFonts w:ascii="宋体" w:hAnsi="宋体" w:cs="宋体"/>
      <w:sz w:val="21"/>
      <w:lang w:val="en-US" w:eastAsia="zh-CN" w:bidi="ar-SA"/>
    </w:rPr>
  </w:style>
  <w:style w:type="character" w:styleId="a7">
    <w:name w:val="Hyperlink"/>
    <w:basedOn w:val="a0"/>
    <w:rsid w:val="00054E6E"/>
    <w:rPr>
      <w:color w:val="0000FF"/>
      <w:u w:val="single"/>
    </w:rPr>
  </w:style>
  <w:style w:type="character" w:customStyle="1" w:styleId="Char0">
    <w:name w:val="页脚 Char"/>
    <w:link w:val="a8"/>
    <w:uiPriority w:val="99"/>
    <w:rsid w:val="00054E6E"/>
    <w:rPr>
      <w:rFonts w:eastAsia="宋体"/>
      <w:kern w:val="2"/>
      <w:sz w:val="18"/>
      <w:szCs w:val="18"/>
      <w:lang w:val="en-US" w:eastAsia="zh-CN" w:bidi="ar-SA"/>
    </w:rPr>
  </w:style>
  <w:style w:type="character" w:styleId="a9">
    <w:name w:val="Intense Reference"/>
    <w:qFormat/>
    <w:rsid w:val="00054E6E"/>
    <w:rPr>
      <w:b/>
      <w:vanish w:val="0"/>
      <w:sz w:val="20"/>
    </w:rPr>
  </w:style>
  <w:style w:type="character" w:styleId="aa">
    <w:name w:val="Book Title"/>
    <w:qFormat/>
    <w:rsid w:val="00054E6E"/>
    <w:rPr>
      <w:b/>
      <w:i/>
      <w:vanish w:val="0"/>
      <w:sz w:val="20"/>
    </w:rPr>
  </w:style>
  <w:style w:type="character" w:customStyle="1" w:styleId="Char1">
    <w:name w:val="日期 Char"/>
    <w:basedOn w:val="a0"/>
    <w:link w:val="ab"/>
    <w:rsid w:val="00054E6E"/>
    <w:rPr>
      <w:kern w:val="2"/>
      <w:sz w:val="32"/>
    </w:rPr>
  </w:style>
  <w:style w:type="character" w:customStyle="1" w:styleId="Char2">
    <w:name w:val="副标题 Char"/>
    <w:basedOn w:val="a0"/>
    <w:link w:val="ac"/>
    <w:rsid w:val="00054E6E"/>
    <w:rPr>
      <w:rFonts w:ascii="宋体" w:hAnsi="宋体" w:cs="宋体"/>
      <w:sz w:val="24"/>
      <w:lang w:val="en-US" w:eastAsia="zh-CN" w:bidi="ar-SA"/>
    </w:rPr>
  </w:style>
  <w:style w:type="character" w:customStyle="1" w:styleId="9Char">
    <w:name w:val="标题 9 Char"/>
    <w:basedOn w:val="a0"/>
    <w:link w:val="9"/>
    <w:rsid w:val="00054E6E"/>
    <w:rPr>
      <w:rFonts w:ascii="宋体" w:hAnsi="宋体" w:cs="宋体"/>
      <w:sz w:val="21"/>
      <w:lang w:val="en-US" w:eastAsia="zh-CN" w:bidi="ar-SA"/>
    </w:rPr>
  </w:style>
  <w:style w:type="character" w:styleId="ad">
    <w:name w:val="Subtle Reference"/>
    <w:qFormat/>
    <w:rsid w:val="00054E6E"/>
    <w:rPr>
      <w:vanish w:val="0"/>
      <w:sz w:val="20"/>
    </w:rPr>
  </w:style>
  <w:style w:type="character" w:customStyle="1" w:styleId="Char3">
    <w:name w:val="页眉 Char"/>
    <w:basedOn w:val="a0"/>
    <w:link w:val="ae"/>
    <w:rsid w:val="00054E6E"/>
    <w:rPr>
      <w:kern w:val="2"/>
      <w:sz w:val="18"/>
      <w:szCs w:val="18"/>
    </w:rPr>
  </w:style>
  <w:style w:type="character" w:customStyle="1" w:styleId="Char4">
    <w:name w:val="引用 Char"/>
    <w:basedOn w:val="a0"/>
    <w:link w:val="af"/>
    <w:rsid w:val="00054E6E"/>
    <w:rPr>
      <w:rFonts w:ascii="宋体" w:hAnsi="宋体" w:cs="宋体"/>
      <w:i/>
      <w:sz w:val="21"/>
      <w:lang w:val="en-US" w:eastAsia="zh-CN" w:bidi="ar-SA"/>
    </w:rPr>
  </w:style>
  <w:style w:type="character" w:customStyle="1" w:styleId="3Char">
    <w:name w:val="标题 3 Char"/>
    <w:basedOn w:val="a0"/>
    <w:link w:val="3"/>
    <w:rsid w:val="00054E6E"/>
    <w:rPr>
      <w:rFonts w:ascii="宋体" w:hAnsi="宋体" w:cs="宋体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054E6E"/>
    <w:rPr>
      <w:rFonts w:ascii="宋体" w:hAnsi="宋体" w:cs="宋体"/>
      <w:sz w:val="21"/>
      <w:lang w:val="en-US" w:eastAsia="zh-CN" w:bidi="ar-SA"/>
    </w:rPr>
  </w:style>
  <w:style w:type="character" w:styleId="af0">
    <w:name w:val="Intense Emphasis"/>
    <w:qFormat/>
    <w:rsid w:val="00054E6E"/>
    <w:rPr>
      <w:i/>
      <w:vanish w:val="0"/>
      <w:sz w:val="20"/>
    </w:rPr>
  </w:style>
  <w:style w:type="character" w:customStyle="1" w:styleId="7Char">
    <w:name w:val="标题 7 Char"/>
    <w:basedOn w:val="a0"/>
    <w:link w:val="7"/>
    <w:rsid w:val="00054E6E"/>
    <w:rPr>
      <w:rFonts w:ascii="宋体" w:hAnsi="宋体" w:cs="宋体"/>
      <w:sz w:val="21"/>
      <w:lang w:val="en-US" w:eastAsia="zh-CN" w:bidi="ar-SA"/>
    </w:rPr>
  </w:style>
  <w:style w:type="paragraph" w:styleId="50">
    <w:name w:val="toc 5"/>
    <w:next w:val="a"/>
    <w:rsid w:val="00054E6E"/>
    <w:pPr>
      <w:wordWrap w:val="0"/>
      <w:ind w:left="1275"/>
      <w:jc w:val="both"/>
    </w:pPr>
    <w:rPr>
      <w:rFonts w:ascii="宋体" w:hAnsi="宋体" w:cs="宋体"/>
      <w:sz w:val="21"/>
    </w:rPr>
  </w:style>
  <w:style w:type="paragraph" w:styleId="af1">
    <w:name w:val="Normal Indent"/>
    <w:next w:val="a"/>
    <w:rsid w:val="00054E6E"/>
    <w:pPr>
      <w:wordWrap w:val="0"/>
      <w:ind w:left="3400"/>
      <w:jc w:val="both"/>
    </w:pPr>
    <w:rPr>
      <w:rFonts w:ascii="宋体" w:hAnsi="宋体" w:cs="宋体"/>
      <w:sz w:val="21"/>
    </w:rPr>
  </w:style>
  <w:style w:type="paragraph" w:styleId="20">
    <w:name w:val="toc 2"/>
    <w:next w:val="a"/>
    <w:rsid w:val="00054E6E"/>
    <w:pPr>
      <w:wordWrap w:val="0"/>
      <w:jc w:val="both"/>
    </w:pPr>
    <w:rPr>
      <w:rFonts w:ascii="宋体" w:hAnsi="宋体" w:cs="宋体"/>
      <w:sz w:val="21"/>
    </w:rPr>
  </w:style>
  <w:style w:type="paragraph" w:styleId="40">
    <w:name w:val="toc 4"/>
    <w:next w:val="a"/>
    <w:rsid w:val="00054E6E"/>
    <w:pPr>
      <w:wordWrap w:val="0"/>
      <w:ind w:left="850"/>
      <w:jc w:val="both"/>
    </w:pPr>
    <w:rPr>
      <w:rFonts w:ascii="宋体" w:hAnsi="宋体" w:cs="宋体"/>
      <w:sz w:val="21"/>
    </w:rPr>
  </w:style>
  <w:style w:type="paragraph" w:styleId="70">
    <w:name w:val="toc 7"/>
    <w:next w:val="a"/>
    <w:rsid w:val="00054E6E"/>
    <w:pPr>
      <w:wordWrap w:val="0"/>
      <w:ind w:left="2125"/>
      <w:jc w:val="both"/>
    </w:pPr>
    <w:rPr>
      <w:rFonts w:ascii="宋体" w:hAnsi="宋体" w:cs="宋体"/>
      <w:sz w:val="21"/>
    </w:rPr>
  </w:style>
  <w:style w:type="paragraph" w:styleId="90">
    <w:name w:val="toc 9"/>
    <w:next w:val="a"/>
    <w:rsid w:val="00054E6E"/>
    <w:pPr>
      <w:wordWrap w:val="0"/>
      <w:ind w:left="2975"/>
      <w:jc w:val="both"/>
    </w:pPr>
    <w:rPr>
      <w:rFonts w:ascii="宋体" w:hAnsi="宋体" w:cs="宋体"/>
      <w:sz w:val="21"/>
    </w:rPr>
  </w:style>
  <w:style w:type="paragraph" w:styleId="ab">
    <w:name w:val="Date"/>
    <w:basedOn w:val="a"/>
    <w:next w:val="a"/>
    <w:link w:val="Char1"/>
    <w:rsid w:val="00054E6E"/>
    <w:pPr>
      <w:ind w:leftChars="2500" w:left="100"/>
    </w:pPr>
    <w:rPr>
      <w:sz w:val="32"/>
    </w:rPr>
  </w:style>
  <w:style w:type="paragraph" w:styleId="60">
    <w:name w:val="toc 6"/>
    <w:next w:val="a"/>
    <w:rsid w:val="00054E6E"/>
    <w:pPr>
      <w:wordWrap w:val="0"/>
      <w:ind w:left="1700"/>
      <w:jc w:val="both"/>
    </w:pPr>
    <w:rPr>
      <w:rFonts w:ascii="宋体" w:hAnsi="宋体" w:cs="宋体"/>
      <w:sz w:val="21"/>
    </w:rPr>
  </w:style>
  <w:style w:type="paragraph" w:styleId="ac">
    <w:name w:val="Subtitle"/>
    <w:next w:val="a"/>
    <w:link w:val="Char2"/>
    <w:qFormat/>
    <w:rsid w:val="00054E6E"/>
    <w:pPr>
      <w:wordWrap w:val="0"/>
      <w:spacing w:after="60"/>
      <w:jc w:val="center"/>
    </w:pPr>
    <w:rPr>
      <w:rFonts w:ascii="宋体" w:hAnsi="宋体" w:cs="宋体"/>
      <w:sz w:val="24"/>
    </w:rPr>
  </w:style>
  <w:style w:type="paragraph" w:styleId="80">
    <w:name w:val="toc 8"/>
    <w:next w:val="a"/>
    <w:rsid w:val="00054E6E"/>
    <w:pPr>
      <w:wordWrap w:val="0"/>
      <w:ind w:left="2550"/>
      <w:jc w:val="both"/>
    </w:pPr>
    <w:rPr>
      <w:rFonts w:ascii="宋体" w:hAnsi="宋体" w:cs="宋体"/>
      <w:sz w:val="21"/>
    </w:rPr>
  </w:style>
  <w:style w:type="paragraph" w:styleId="30">
    <w:name w:val="toc 3"/>
    <w:next w:val="a"/>
    <w:rsid w:val="00054E6E"/>
    <w:pPr>
      <w:wordWrap w:val="0"/>
      <w:ind w:left="425"/>
      <w:jc w:val="both"/>
    </w:pPr>
    <w:rPr>
      <w:rFonts w:ascii="宋体" w:hAnsi="宋体" w:cs="宋体"/>
      <w:sz w:val="21"/>
    </w:rPr>
  </w:style>
  <w:style w:type="paragraph" w:styleId="ae">
    <w:name w:val="header"/>
    <w:basedOn w:val="a"/>
    <w:link w:val="Char3"/>
    <w:rsid w:val="0005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0"/>
    <w:uiPriority w:val="99"/>
    <w:rsid w:val="0005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Body Text Indent"/>
    <w:basedOn w:val="a"/>
    <w:rsid w:val="00054E6E"/>
    <w:pPr>
      <w:spacing w:line="620" w:lineRule="exact"/>
      <w:ind w:firstLineChars="200" w:firstLine="607"/>
      <w:jc w:val="left"/>
    </w:pPr>
    <w:rPr>
      <w:sz w:val="32"/>
    </w:rPr>
  </w:style>
  <w:style w:type="paragraph" w:styleId="af3">
    <w:name w:val="Balloon Text"/>
    <w:basedOn w:val="a"/>
    <w:rsid w:val="00054E6E"/>
    <w:rPr>
      <w:sz w:val="18"/>
    </w:rPr>
  </w:style>
  <w:style w:type="paragraph" w:styleId="a4">
    <w:name w:val="Intense Quote"/>
    <w:next w:val="a"/>
    <w:link w:val="Char"/>
    <w:qFormat/>
    <w:rsid w:val="00054E6E"/>
    <w:pPr>
      <w:wordWrap w:val="0"/>
      <w:spacing w:before="360" w:after="360"/>
      <w:ind w:left="950" w:right="950"/>
      <w:jc w:val="center"/>
    </w:pPr>
    <w:rPr>
      <w:rFonts w:ascii="宋体" w:hAnsi="宋体" w:cs="宋体"/>
      <w:i/>
      <w:sz w:val="21"/>
    </w:rPr>
  </w:style>
  <w:style w:type="paragraph" w:styleId="af">
    <w:name w:val="Quote"/>
    <w:next w:val="a"/>
    <w:link w:val="Char4"/>
    <w:qFormat/>
    <w:rsid w:val="00054E6E"/>
    <w:pPr>
      <w:wordWrap w:val="0"/>
      <w:spacing w:before="200" w:after="160"/>
      <w:ind w:left="864" w:right="864"/>
      <w:jc w:val="center"/>
    </w:pPr>
    <w:rPr>
      <w:rFonts w:ascii="宋体" w:hAnsi="宋体" w:cs="宋体"/>
      <w:i/>
      <w:sz w:val="21"/>
    </w:rPr>
  </w:style>
  <w:style w:type="paragraph" w:styleId="af4">
    <w:name w:val="List Paragraph"/>
    <w:basedOn w:val="a"/>
    <w:qFormat/>
    <w:rsid w:val="00054E6E"/>
    <w:pPr>
      <w:ind w:firstLineChars="200" w:firstLine="420"/>
    </w:pPr>
    <w:rPr>
      <w:szCs w:val="24"/>
    </w:rPr>
  </w:style>
  <w:style w:type="paragraph" w:styleId="TOC">
    <w:name w:val="TOC Heading"/>
    <w:next w:val="a"/>
    <w:qFormat/>
    <w:rsid w:val="00054E6E"/>
    <w:pPr>
      <w:wordWrap w:val="0"/>
    </w:pPr>
    <w:rPr>
      <w:rFonts w:ascii="宋体" w:hAnsi="宋体" w:cs="宋体"/>
      <w:sz w:val="32"/>
    </w:rPr>
  </w:style>
  <w:style w:type="paragraph" w:customStyle="1" w:styleId="CharChar">
    <w:name w:val="Char Char"/>
    <w:basedOn w:val="a"/>
    <w:rsid w:val="00054E6E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table" w:styleId="af5">
    <w:name w:val="Table Grid"/>
    <w:basedOn w:val="a1"/>
    <w:rsid w:val="00054E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cx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楚雄州政府采购办公室</dc:title>
  <dc:creator>cgb1</dc:creator>
  <cp:lastModifiedBy>桑三博客</cp:lastModifiedBy>
  <cp:revision>5</cp:revision>
  <cp:lastPrinted>2019-11-01T08:56:00Z</cp:lastPrinted>
  <dcterms:created xsi:type="dcterms:W3CDTF">2019-11-01T08:51:00Z</dcterms:created>
  <dcterms:modified xsi:type="dcterms:W3CDTF">2019-11-01T08:57:00Z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