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027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32"/>
        <w:gridCol w:w="963"/>
        <w:gridCol w:w="5161"/>
        <w:gridCol w:w="567"/>
        <w:gridCol w:w="567"/>
        <w:gridCol w:w="6237"/>
      </w:tblGrid>
      <w:tr w:rsidR="007255D6" w:rsidRPr="004C6789" w:rsidTr="00711471">
        <w:trPr>
          <w:trHeight w:val="270"/>
          <w:tblCellSpacing w:w="15" w:type="dxa"/>
        </w:trPr>
        <w:tc>
          <w:tcPr>
            <w:tcW w:w="13967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255D6" w:rsidP="00CF573F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9"/>
                <w:szCs w:val="29"/>
                <w:bdr w:val="none" w:sz="0" w:space="0" w:color="auto" w:frame="1"/>
              </w:rPr>
              <w:t>办公家具</w:t>
            </w:r>
            <w:r w:rsidR="00CF573F">
              <w:rPr>
                <w:rFonts w:ascii="宋体" w:eastAsia="宋体" w:hAnsi="宋体" w:cs="Arial" w:hint="eastAsia"/>
                <w:color w:val="000000"/>
                <w:kern w:val="0"/>
                <w:sz w:val="29"/>
                <w:szCs w:val="29"/>
                <w:bdr w:val="none" w:sz="0" w:space="0" w:color="auto" w:frame="1"/>
              </w:rPr>
              <w:t>参数、样式汇总表</w:t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255D6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序号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255D6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品</w:t>
            </w:r>
            <w:r w:rsidRPr="004C6789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 xml:space="preserve">  </w:t>
            </w: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名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255D6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规</w:t>
            </w:r>
            <w:r w:rsidRPr="004C678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格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255D6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单位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255D6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数</w:t>
            </w: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br/>
              <w:t>量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255D6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C6789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备注</w:t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办公桌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862EA9" w:rsidRDefault="007255D6" w:rsidP="0044155A">
            <w:pPr>
              <w:rPr>
                <w:color w:val="000000"/>
              </w:rPr>
            </w:pPr>
            <w:r w:rsidRPr="00862EA9">
              <w:rPr>
                <w:rFonts w:hint="eastAsia"/>
                <w:color w:val="000000"/>
              </w:rPr>
              <w:t>规格：</w:t>
            </w:r>
            <w:r w:rsidRPr="00862EA9">
              <w:rPr>
                <w:rFonts w:hint="eastAsia"/>
                <w:color w:val="000000"/>
              </w:rPr>
              <w:t>1800*1600*750mm</w:t>
            </w:r>
          </w:p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862EA9">
              <w:rPr>
                <w:rFonts w:hint="eastAsia"/>
                <w:color w:val="000000"/>
              </w:rPr>
              <w:t>材质：饰面均采用进口防火板，厚度</w:t>
            </w:r>
            <w:r w:rsidRPr="00862EA9">
              <w:rPr>
                <w:rFonts w:hint="eastAsia"/>
                <w:color w:val="000000"/>
              </w:rPr>
              <w:t>0.8MM</w:t>
            </w:r>
            <w:r w:rsidRPr="00862EA9">
              <w:rPr>
                <w:rFonts w:hint="eastAsia"/>
                <w:color w:val="000000"/>
              </w:rPr>
              <w:t>，防火、耐磨、防污、硬度高；板材：</w:t>
            </w:r>
            <w:r w:rsidRPr="00862EA9">
              <w:rPr>
                <w:rFonts w:hint="eastAsia"/>
                <w:color w:val="000000"/>
              </w:rPr>
              <w:t>25MM</w:t>
            </w:r>
            <w:r w:rsidRPr="00862EA9">
              <w:rPr>
                <w:rFonts w:hint="eastAsia"/>
                <w:color w:val="000000"/>
              </w:rPr>
              <w:t>厚的中密度刨花板，原材料树种一致，经过防虫、防腐的化学处理，强度高、刚性好、不变形、比重理，达到国际测试标准。采用进口五金配件。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11471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711471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2139950" cy="1351915"/>
                  <wp:effectExtent l="0" t="0" r="1270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办公桌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规格：1600*800*760mm</w:t>
            </w:r>
          </w:p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材质：饰面均采用进口防火板，厚度0.8MM，防火、耐磨、防污、硬度高；板材：25MM厚的中密度刨花板，原材料树种一致，经过防虫、防腐的化学处理，强度高、刚性好、不变形、比重理，达到国际测试标准。采用进口五金配件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6F2588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285875"/>
                  <wp:effectExtent l="19050" t="0" r="0" b="0"/>
                  <wp:docPr id="8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85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办公桌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　规格：</w:t>
            </w:r>
            <w:r>
              <w:rPr>
                <w:rFonts w:hint="eastAsia"/>
                <w:color w:val="000000"/>
                <w:sz w:val="22"/>
              </w:rPr>
              <w:t>1600*800*760mm</w:t>
            </w:r>
            <w:r>
              <w:rPr>
                <w:rFonts w:hint="eastAsia"/>
                <w:color w:val="000000"/>
                <w:sz w:val="22"/>
              </w:rPr>
              <w:t>材质：饰面均采用进口防火板，厚度</w:t>
            </w:r>
            <w:r>
              <w:rPr>
                <w:rFonts w:hint="eastAsia"/>
                <w:color w:val="000000"/>
                <w:sz w:val="22"/>
              </w:rPr>
              <w:t>0.8MM</w:t>
            </w:r>
            <w:r>
              <w:rPr>
                <w:rFonts w:hint="eastAsia"/>
                <w:color w:val="000000"/>
                <w:sz w:val="22"/>
              </w:rPr>
              <w:t>，防火、耐磨、防污、硬度高；板材：</w:t>
            </w:r>
            <w:r>
              <w:rPr>
                <w:rFonts w:hint="eastAsia"/>
                <w:color w:val="000000"/>
                <w:sz w:val="22"/>
              </w:rPr>
              <w:t>25MM</w:t>
            </w:r>
            <w:r>
              <w:rPr>
                <w:rFonts w:hint="eastAsia"/>
                <w:color w:val="000000"/>
                <w:sz w:val="22"/>
              </w:rPr>
              <w:t>厚的中密度刨花板，原材料树种一致，经过防虫、防腐的化学处理，强度高、刚性好、不变形、比重理，达到国际测试标准。采用进口五金配件。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张　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right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880235" cy="1271905"/>
                  <wp:effectExtent l="0" t="0" r="5715" b="4445"/>
                  <wp:docPr id="5" name="图片 1" descr="82c3414150fd2cf1cf1f028efb191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2c3414150fd2cf1cf1f028efb191d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b="9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办公桌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1200*600*750mm</w:t>
            </w:r>
            <w:r>
              <w:rPr>
                <w:rFonts w:hint="eastAsia"/>
                <w:color w:val="000000"/>
              </w:rPr>
              <w:t>；材质说明：优质三聚氰胺贴面，抗硬度性能良好。基材选用优质中密度纤维板，优质绿色环保产品，封边选用</w:t>
            </w:r>
            <w:r>
              <w:rPr>
                <w:rFonts w:hint="eastAsia"/>
                <w:color w:val="000000"/>
              </w:rPr>
              <w:t>1-1.5mm</w:t>
            </w:r>
            <w:r>
              <w:rPr>
                <w:rFonts w:hint="eastAsia"/>
                <w:color w:val="000000"/>
              </w:rPr>
              <w:t>厚</w:t>
            </w:r>
            <w:r>
              <w:rPr>
                <w:rFonts w:hint="eastAsia"/>
                <w:color w:val="000000"/>
              </w:rPr>
              <w:t>PVC</w:t>
            </w:r>
            <w:r>
              <w:rPr>
                <w:rFonts w:hint="eastAsia"/>
                <w:color w:val="000000"/>
              </w:rPr>
              <w:t>胶边，优质热熔胶。优质五金配件。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11471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711471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449705" cy="1079500"/>
                  <wp:effectExtent l="19050" t="0" r="0" b="0"/>
                  <wp:docPr id="55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办公桌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1200*600*1050mm</w:t>
            </w:r>
            <w:r>
              <w:rPr>
                <w:rFonts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整体规格：</w:t>
            </w:r>
            <w:r>
              <w:rPr>
                <w:rFonts w:hint="eastAsia"/>
                <w:color w:val="000000"/>
              </w:rPr>
              <w:t>2400*1200*1050mm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材质说明：优质三聚氰胺贴面，抗硬度性能良好。基材选用优质中密度纤维板，优质绿色环保产品，封边选用</w:t>
            </w:r>
            <w:r>
              <w:rPr>
                <w:rFonts w:hint="eastAsia"/>
                <w:color w:val="000000"/>
              </w:rPr>
              <w:t>1-1.5mm</w:t>
            </w:r>
            <w:r>
              <w:rPr>
                <w:rFonts w:hint="eastAsia"/>
                <w:color w:val="000000"/>
              </w:rPr>
              <w:t>厚</w:t>
            </w:r>
            <w:r>
              <w:rPr>
                <w:rFonts w:hint="eastAsia"/>
                <w:color w:val="000000"/>
              </w:rPr>
              <w:t>PVC</w:t>
            </w:r>
            <w:r>
              <w:rPr>
                <w:rFonts w:hint="eastAsia"/>
                <w:color w:val="000000"/>
              </w:rPr>
              <w:t>胶边，优质热熔胶。骨架：选用优质坚硬铝合金型材，并经过静电喷涂处理。优质五金配件。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位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11471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711471">
              <w:rPr>
                <w:rFonts w:ascii="Arial" w:eastAsia="宋体" w:hAnsi="Arial" w:cs="Arial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750695" cy="1362075"/>
                  <wp:effectExtent l="19050" t="0" r="1905" b="0"/>
                  <wp:docPr id="52" name="图片 47" descr="a694830be4113b5d303402e5f4af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7" descr="a694830be4113b5d303402e5f4af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四人位办公桌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1200*600*1000mm</w:t>
            </w:r>
            <w:r>
              <w:rPr>
                <w:rFonts w:hint="eastAsia"/>
                <w:color w:val="000000"/>
              </w:rPr>
              <w:t>整体规格：</w:t>
            </w:r>
            <w:r>
              <w:rPr>
                <w:rFonts w:hint="eastAsia"/>
                <w:color w:val="000000"/>
              </w:rPr>
              <w:t>2400*1200*1000mm</w:t>
            </w:r>
            <w:r>
              <w:rPr>
                <w:rFonts w:hint="eastAsia"/>
                <w:color w:val="000000"/>
              </w:rPr>
              <w:t>；（包含键盘，主机架，小柜）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材质说明：优质三聚氰胺贴面，抗硬度性能良好。基材选用优质中密度纤维板，优质绿色环保产品，封边选用</w:t>
            </w:r>
            <w:r>
              <w:rPr>
                <w:rFonts w:hint="eastAsia"/>
                <w:color w:val="000000"/>
              </w:rPr>
              <w:t>1-1.5mm</w:t>
            </w:r>
            <w:r>
              <w:rPr>
                <w:rFonts w:hint="eastAsia"/>
                <w:color w:val="000000"/>
              </w:rPr>
              <w:t>厚</w:t>
            </w:r>
            <w:r>
              <w:rPr>
                <w:rFonts w:hint="eastAsia"/>
                <w:color w:val="000000"/>
              </w:rPr>
              <w:t>PVC</w:t>
            </w:r>
            <w:r>
              <w:rPr>
                <w:rFonts w:hint="eastAsia"/>
                <w:color w:val="000000"/>
              </w:rPr>
              <w:t>胶边，优质热熔胶。骨架：选用优质坚硬铝合金型材，并经过静电喷涂处理。优质五金配件。整体刚性好，不变型，防火耐磨，结构牢固，有现代气息。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位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FF0000"/>
                <w:sz w:val="22"/>
              </w:rPr>
            </w:pPr>
            <w:r>
              <w:rPr>
                <w:rFonts w:hint="eastAsia"/>
                <w:color w:val="FF0000"/>
                <w:sz w:val="22"/>
              </w:rPr>
              <w:t>36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711471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711471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2042795" cy="1225550"/>
                  <wp:effectExtent l="19050" t="0" r="0" b="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471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925955" cy="1362075"/>
                  <wp:effectExtent l="19050" t="0" r="0" b="0"/>
                  <wp:docPr id="3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90" b="2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二人位办公桌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1400*1200*1000mm</w:t>
            </w:r>
            <w:r>
              <w:rPr>
                <w:rFonts w:hint="eastAsia"/>
                <w:color w:val="000000"/>
              </w:rPr>
              <w:t>；材质：饰面采用进口防火板，厚度</w:t>
            </w:r>
            <w:r>
              <w:rPr>
                <w:rFonts w:hint="eastAsia"/>
                <w:color w:val="000000"/>
              </w:rPr>
              <w:t>0.8MM</w:t>
            </w:r>
            <w:r>
              <w:rPr>
                <w:rFonts w:hint="eastAsia"/>
                <w:color w:val="000000"/>
              </w:rPr>
              <w:t>防火、耐磨、防污、硬度高；进口五金配件。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位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624330" cy="1342390"/>
                  <wp:effectExtent l="19050" t="0" r="0" b="0"/>
                  <wp:docPr id="4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办公椅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1.</w:t>
            </w:r>
            <w:r>
              <w:rPr>
                <w:rFonts w:hint="eastAsia"/>
                <w:color w:val="000000"/>
              </w:rPr>
              <w:t>高级西皮柔软舒适、透气，厚度</w:t>
            </w:r>
            <w:r>
              <w:rPr>
                <w:rFonts w:hint="eastAsia"/>
                <w:color w:val="000000"/>
              </w:rPr>
              <w:t>1.02.</w:t>
            </w:r>
            <w:r>
              <w:rPr>
                <w:rFonts w:hint="eastAsia"/>
                <w:color w:val="000000"/>
              </w:rPr>
              <w:t>高密度切割绵</w:t>
            </w:r>
            <w:r>
              <w:rPr>
                <w:rFonts w:hint="eastAsia"/>
                <w:color w:val="000000"/>
              </w:rPr>
              <w:t>3.</w:t>
            </w:r>
            <w:r>
              <w:rPr>
                <w:rFonts w:hint="eastAsia"/>
                <w:color w:val="000000"/>
              </w:rPr>
              <w:t>高强度原生板厚</w:t>
            </w:r>
            <w:r>
              <w:rPr>
                <w:rFonts w:hint="eastAsia"/>
                <w:color w:val="000000"/>
              </w:rPr>
              <w:t>12mm4.</w:t>
            </w:r>
            <w:r>
              <w:rPr>
                <w:rFonts w:hint="eastAsia"/>
                <w:color w:val="000000"/>
              </w:rPr>
              <w:t>扶手：电镀装饰扶手</w:t>
            </w:r>
            <w:r>
              <w:rPr>
                <w:rFonts w:hint="eastAsia"/>
                <w:color w:val="000000"/>
              </w:rPr>
              <w:t>5.</w:t>
            </w:r>
            <w:r>
              <w:rPr>
                <w:rFonts w:hint="eastAsia"/>
                <w:color w:val="000000"/>
              </w:rPr>
              <w:t>铁架：Ф</w:t>
            </w:r>
            <w:r>
              <w:rPr>
                <w:rFonts w:hint="eastAsia"/>
                <w:color w:val="000000"/>
              </w:rPr>
              <w:t>32</w:t>
            </w:r>
            <w:r>
              <w:rPr>
                <w:rFonts w:hint="eastAsia"/>
                <w:color w:val="000000"/>
              </w:rPr>
              <w:t>管管厚</w:t>
            </w:r>
            <w:r>
              <w:rPr>
                <w:rFonts w:hint="eastAsia"/>
                <w:color w:val="000000"/>
              </w:rPr>
              <w:t>2.0</w:t>
            </w:r>
            <w:r>
              <w:rPr>
                <w:rFonts w:hint="eastAsia"/>
                <w:color w:val="000000"/>
              </w:rPr>
              <w:t>弓形架，表面电镀。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把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322705" cy="1507490"/>
                  <wp:effectExtent l="19050" t="0" r="0" b="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办公椅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（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）面料：采用优质颐达网布面料，防磨防污性好；颜色可选；（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）辅料：采用优于或等于</w:t>
            </w:r>
            <w:r>
              <w:rPr>
                <w:rFonts w:hint="eastAsia"/>
                <w:color w:val="000000"/>
              </w:rPr>
              <w:t>35#</w:t>
            </w:r>
            <w:r>
              <w:rPr>
                <w:rFonts w:hint="eastAsia"/>
                <w:color w:val="000000"/>
              </w:rPr>
              <w:t>高密度、高弹力聚氨脂海绵，可防氧化、防碎，软硬适中，回弹性良好，不易变形；（</w:t>
            </w:r>
            <w:r>
              <w:rPr>
                <w:rFonts w:hint="eastAsia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）塑料：采用尼龙塑料，抗拉性高，一次性成型；尼龙脚压力可达到</w:t>
            </w:r>
            <w:r>
              <w:rPr>
                <w:rFonts w:hint="eastAsia"/>
                <w:color w:val="000000"/>
              </w:rPr>
              <w:t>1450KG</w:t>
            </w:r>
            <w:r>
              <w:rPr>
                <w:rFonts w:hint="eastAsia"/>
                <w:color w:val="000000"/>
              </w:rPr>
              <w:t>压力。（</w:t>
            </w:r>
            <w:r>
              <w:rPr>
                <w:rFonts w:hint="eastAsia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）气杆：采用</w:t>
            </w:r>
            <w:r>
              <w:rPr>
                <w:rFonts w:hint="eastAsia"/>
                <w:color w:val="000000"/>
              </w:rPr>
              <w:t>100#</w:t>
            </w:r>
            <w:r>
              <w:rPr>
                <w:rFonts w:hint="eastAsia"/>
                <w:color w:val="000000"/>
              </w:rPr>
              <w:t>喷涂</w:t>
            </w:r>
            <w:r>
              <w:rPr>
                <w:rFonts w:hint="eastAsia"/>
                <w:color w:val="000000"/>
              </w:rPr>
              <w:t>SGS</w:t>
            </w:r>
            <w:r>
              <w:rPr>
                <w:rFonts w:hint="eastAsia"/>
                <w:color w:val="000000"/>
              </w:rPr>
              <w:t>认证气杆，厚度</w:t>
            </w:r>
            <w:r>
              <w:rPr>
                <w:rFonts w:hint="eastAsia"/>
                <w:color w:val="000000"/>
              </w:rPr>
              <w:t>2.0</w:t>
            </w:r>
            <w:r>
              <w:rPr>
                <w:rFonts w:hint="eastAsia"/>
                <w:color w:val="000000"/>
              </w:rPr>
              <w:t>，终身保修气杆。（</w:t>
            </w:r>
            <w:r>
              <w:rPr>
                <w:rFonts w:hint="eastAsia"/>
                <w:color w:val="000000"/>
              </w:rPr>
              <w:t>5</w:t>
            </w:r>
            <w:r>
              <w:rPr>
                <w:rFonts w:hint="eastAsia"/>
                <w:color w:val="000000"/>
              </w:rPr>
              <w:t>）底盘：</w:t>
            </w:r>
            <w:r>
              <w:rPr>
                <w:rFonts w:hint="eastAsia"/>
                <w:color w:val="000000"/>
              </w:rPr>
              <w:t>2.5</w:t>
            </w:r>
            <w:r>
              <w:rPr>
                <w:rFonts w:hint="eastAsia"/>
                <w:color w:val="000000"/>
              </w:rPr>
              <w:t>厚中班蝴蝶底盘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把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111250" cy="1522730"/>
                  <wp:effectExtent l="0" t="0" r="12700" b="127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202055" cy="1425575"/>
                  <wp:effectExtent l="0" t="0" r="17145" b="3175"/>
                  <wp:docPr id="457" name="图片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4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035685" cy="1420495"/>
                  <wp:effectExtent l="0" t="0" r="12065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办公椅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颐达布饰面，40密度海绵，1.0黑色喷涂架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把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60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137920" cy="1731645"/>
                  <wp:effectExtent l="19050" t="0" r="5080" b="0"/>
                  <wp:docPr id="3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培训桌椅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1200*400*750</w:t>
            </w:r>
            <w:r>
              <w:rPr>
                <w:rFonts w:hint="eastAsia"/>
                <w:color w:val="000000"/>
              </w:rPr>
              <w:t>（含椅子）、材质：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、基材：采用</w:t>
            </w:r>
            <w:r>
              <w:rPr>
                <w:rFonts w:hint="eastAsia"/>
                <w:color w:val="000000"/>
              </w:rPr>
              <w:t>E1</w:t>
            </w:r>
            <w:r>
              <w:rPr>
                <w:rFonts w:hint="eastAsia"/>
                <w:color w:val="000000"/>
              </w:rPr>
              <w:t>级三氨板，静曲强度≥</w:t>
            </w:r>
            <w:r>
              <w:rPr>
                <w:rFonts w:hint="eastAsia"/>
                <w:color w:val="000000"/>
              </w:rPr>
              <w:t>15Mpa</w:t>
            </w:r>
            <w:r>
              <w:rPr>
                <w:rFonts w:hint="eastAsia"/>
                <w:color w:val="000000"/>
              </w:rPr>
              <w:t>；内结合强度≥</w:t>
            </w:r>
            <w:r>
              <w:rPr>
                <w:rFonts w:hint="eastAsia"/>
                <w:color w:val="000000"/>
              </w:rPr>
              <w:t xml:space="preserve">0.35Mpa </w:t>
            </w:r>
            <w:r>
              <w:rPr>
                <w:rFonts w:hint="eastAsia"/>
                <w:color w:val="000000"/>
              </w:rPr>
              <w:t>垂直握钉力≥</w:t>
            </w:r>
            <w:r>
              <w:rPr>
                <w:rFonts w:hint="eastAsia"/>
                <w:color w:val="000000"/>
              </w:rPr>
              <w:t>1000N</w:t>
            </w:r>
            <w:r>
              <w:rPr>
                <w:rFonts w:hint="eastAsia"/>
                <w:color w:val="000000"/>
              </w:rPr>
              <w:t>；甲醛释放量≤</w:t>
            </w:r>
            <w:r>
              <w:rPr>
                <w:rFonts w:hint="eastAsia"/>
                <w:color w:val="000000"/>
              </w:rPr>
              <w:t>8MG/100G,</w:t>
            </w:r>
            <w:r>
              <w:rPr>
                <w:rFonts w:hint="eastAsia"/>
                <w:color w:val="000000"/>
              </w:rPr>
              <w:t>符合</w:t>
            </w:r>
            <w:r>
              <w:rPr>
                <w:rFonts w:hint="eastAsia"/>
                <w:color w:val="000000"/>
              </w:rPr>
              <w:t>E1</w:t>
            </w:r>
            <w:r>
              <w:rPr>
                <w:rFonts w:hint="eastAsia"/>
                <w:color w:val="000000"/>
              </w:rPr>
              <w:t>级环保标准。</w:t>
            </w:r>
            <w:r>
              <w:rPr>
                <w:rFonts w:hint="eastAsia"/>
                <w:color w:val="000000"/>
              </w:rPr>
              <w:br/>
              <w:t>2</w:t>
            </w:r>
            <w:r>
              <w:rPr>
                <w:rFonts w:hint="eastAsia"/>
                <w:color w:val="000000"/>
              </w:rPr>
              <w:t>、饰面：采用进口</w:t>
            </w:r>
            <w:r>
              <w:rPr>
                <w:rFonts w:hint="eastAsia"/>
                <w:color w:val="000000"/>
              </w:rPr>
              <w:t>AAA</w:t>
            </w:r>
            <w:r>
              <w:rPr>
                <w:rFonts w:hint="eastAsia"/>
                <w:color w:val="000000"/>
              </w:rPr>
              <w:t>级三聚氢胺纸饰面，经防划、防油、防火处理。</w:t>
            </w:r>
            <w:r>
              <w:rPr>
                <w:rFonts w:hint="eastAsia"/>
                <w:color w:val="000000"/>
              </w:rPr>
              <w:br/>
              <w:t>3</w:t>
            </w:r>
            <w:r>
              <w:rPr>
                <w:rFonts w:hint="eastAsia"/>
                <w:color w:val="000000"/>
              </w:rPr>
              <w:t>、封边：采用优质</w:t>
            </w:r>
            <w:r>
              <w:rPr>
                <w:rFonts w:hint="eastAsia"/>
                <w:color w:val="000000"/>
              </w:rPr>
              <w:t>PVC2.5MM</w:t>
            </w:r>
            <w:r>
              <w:rPr>
                <w:rFonts w:hint="eastAsia"/>
                <w:color w:val="000000"/>
              </w:rPr>
              <w:t>厚封边带，表面光滑，达到</w:t>
            </w:r>
            <w:r>
              <w:rPr>
                <w:rFonts w:hint="eastAsia"/>
                <w:color w:val="000000"/>
              </w:rPr>
              <w:t>Q/XY1-2003</w:t>
            </w:r>
            <w:r>
              <w:rPr>
                <w:rFonts w:hint="eastAsia"/>
                <w:color w:val="000000"/>
              </w:rPr>
              <w:t>标准。</w:t>
            </w:r>
            <w:r>
              <w:rPr>
                <w:rFonts w:hint="eastAsia"/>
                <w:color w:val="000000"/>
              </w:rPr>
              <w:br/>
              <w:t>4</w:t>
            </w:r>
            <w:r>
              <w:rPr>
                <w:rFonts w:hint="eastAsia"/>
                <w:color w:val="000000"/>
              </w:rPr>
              <w:t>、胶水采用环保胶黏剂。</w:t>
            </w:r>
            <w:r>
              <w:rPr>
                <w:rFonts w:hint="eastAsia"/>
                <w:color w:val="000000"/>
              </w:rPr>
              <w:br/>
              <w:t>5</w:t>
            </w:r>
            <w:r>
              <w:rPr>
                <w:rFonts w:hint="eastAsia"/>
                <w:color w:val="000000"/>
              </w:rPr>
              <w:t>、椅子西皮钢架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套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2421890" cy="1896745"/>
                  <wp:effectExtent l="19050" t="0" r="0" b="0"/>
                  <wp:docPr id="3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沙发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三人位、西皮，高密度海绵，</w:t>
            </w:r>
            <w:r>
              <w:rPr>
                <w:rFonts w:hint="eastAsia"/>
                <w:color w:val="000000"/>
              </w:rPr>
              <w:t>1.0mm</w:t>
            </w:r>
            <w:r>
              <w:rPr>
                <w:rFonts w:hint="eastAsia"/>
                <w:color w:val="000000"/>
              </w:rPr>
              <w:t>厚五金架子、颜色：咖啡色，黑色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293495" cy="1721485"/>
                  <wp:effectExtent l="19050" t="0" r="1905" b="0"/>
                  <wp:docPr id="16" name="图片 6" descr="b7c545e6095a814db503cb53b8a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b7c545e6095a814db503cb53b8a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1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排椅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规格：四人位：</w:t>
            </w:r>
            <w:r>
              <w:rPr>
                <w:rFonts w:hint="eastAsia"/>
                <w:color w:val="000000"/>
              </w:rPr>
              <w:t>2340*675*800mm</w:t>
            </w:r>
            <w:r>
              <w:rPr>
                <w:rFonts w:hint="eastAsia"/>
                <w:color w:val="000000"/>
              </w:rPr>
              <w:t>；材质：整体采用不锈钢材质材质说明：椅座采用</w:t>
            </w:r>
            <w:r>
              <w:rPr>
                <w:rFonts w:hint="eastAsia"/>
                <w:color w:val="000000"/>
              </w:rPr>
              <w:t>1.5mm</w:t>
            </w:r>
            <w:r>
              <w:rPr>
                <w:rFonts w:hint="eastAsia"/>
                <w:color w:val="000000"/>
              </w:rPr>
              <w:t>冷轧钢板，除锈处理后，表面喷闪光银专用金属漆。扶手</w:t>
            </w:r>
            <w:r>
              <w:rPr>
                <w:rFonts w:hint="eastAsia"/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脚：采用优质冷轧板焊接成型，表面喷闪光银专用金属漆。横梁：</w:t>
            </w:r>
            <w:r>
              <w:rPr>
                <w:rFonts w:hint="eastAsia"/>
                <w:color w:val="000000"/>
              </w:rPr>
              <w:t>1.8mm</w:t>
            </w:r>
            <w:r>
              <w:rPr>
                <w:rFonts w:hint="eastAsia"/>
                <w:color w:val="000000"/>
              </w:rPr>
              <w:t>厚三角型钢架，喷涂空调户外漆粉，能承受风吹雨淋和日照的考验。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排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875790" cy="831215"/>
                  <wp:effectExtent l="0" t="0" r="1016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165860" cy="1370330"/>
                  <wp:effectExtent l="0" t="0" r="15240" b="1270"/>
                  <wp:docPr id="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书柜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1200*400*2000mm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材质：饰面均采用进口防火板，厚度</w:t>
            </w:r>
            <w:r>
              <w:rPr>
                <w:rFonts w:hint="eastAsia"/>
                <w:color w:val="000000"/>
              </w:rPr>
              <w:t>0.8MM</w:t>
            </w:r>
            <w:r>
              <w:rPr>
                <w:rFonts w:hint="eastAsia"/>
                <w:color w:val="000000"/>
              </w:rPr>
              <w:t>，防火、耐磨、防污、硬度高；板材：</w:t>
            </w:r>
            <w:r>
              <w:rPr>
                <w:rFonts w:hint="eastAsia"/>
                <w:color w:val="000000"/>
              </w:rPr>
              <w:t>25MM</w:t>
            </w:r>
            <w:r>
              <w:rPr>
                <w:rFonts w:hint="eastAsia"/>
                <w:color w:val="000000"/>
              </w:rPr>
              <w:t>厚的中密度刨花板，原材料树种一致，经过防虫、防腐的化学处理，强度高、刚性好、不变形、比重理，达到国际测试标准。采用进口五金配件。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组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948690" cy="1451610"/>
                  <wp:effectExtent l="0" t="0" r="3810" b="15240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145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文件柜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850*390*1800mm</w:t>
            </w:r>
            <w:r>
              <w:rPr>
                <w:rFonts w:hint="eastAsia"/>
                <w:color w:val="000000"/>
              </w:rPr>
              <w:t>，采用优质冷轧钢板（</w:t>
            </w:r>
            <w:r>
              <w:rPr>
                <w:rFonts w:hint="eastAsia"/>
                <w:color w:val="000000"/>
              </w:rPr>
              <w:t>0.75mm</w:t>
            </w:r>
            <w:r>
              <w:rPr>
                <w:rFonts w:hint="eastAsia"/>
                <w:color w:val="000000"/>
              </w:rPr>
              <w:t>厚）经剪切、冲压、折弯、焊接、装配而成，喷塑前均经磷化处理；采用自动喷淋式磷化，经自动烘干后直接喷塑。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组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</w:rPr>
              <w:t>34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894715" cy="1576070"/>
                  <wp:effectExtent l="19050" t="0" r="635" b="0"/>
                  <wp:docPr id="4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D6" w:rsidRPr="004C6789" w:rsidTr="00711471">
        <w:trPr>
          <w:trHeight w:val="270"/>
          <w:tblCellSpacing w:w="15" w:type="dxa"/>
        </w:trPr>
        <w:tc>
          <w:tcPr>
            <w:tcW w:w="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档案柜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rFonts w:hint="eastAsia"/>
                <w:color w:val="000000"/>
              </w:rPr>
              <w:t>850*390*1800mm</w:t>
            </w:r>
            <w:r>
              <w:rPr>
                <w:rFonts w:hint="eastAsia"/>
                <w:color w:val="000000"/>
              </w:rPr>
              <w:t>；采用优质冷轧钢板</w:t>
            </w:r>
            <w:r>
              <w:rPr>
                <w:rFonts w:hint="eastAsia"/>
                <w:color w:val="000000"/>
              </w:rPr>
              <w:t>(0.75mm</w:t>
            </w:r>
            <w:r>
              <w:rPr>
                <w:rFonts w:hint="eastAsia"/>
                <w:color w:val="000000"/>
              </w:rPr>
              <w:t>厚）经剪切、冲压、折弯、焊接、装配而成，喷塑前均经磷化处理；采用自动喷淋式磷化，经自动烘干后直接喷塑。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组</w:t>
            </w:r>
          </w:p>
        </w:tc>
        <w:tc>
          <w:tcPr>
            <w:tcW w:w="5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Default="007255D6" w:rsidP="0044155A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28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255D6" w:rsidRPr="004C6789" w:rsidRDefault="00CF573F" w:rsidP="0044155A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CF573F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756920" cy="1390650"/>
                  <wp:effectExtent l="0" t="0" r="5080" b="0"/>
                  <wp:docPr id="4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D65" w:rsidRDefault="006F2588"/>
    <w:sectPr w:rsidR="00C52D65" w:rsidSect="0071147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55D6"/>
    <w:rsid w:val="002D0190"/>
    <w:rsid w:val="00480645"/>
    <w:rsid w:val="004C69EE"/>
    <w:rsid w:val="006C0CCA"/>
    <w:rsid w:val="006F2588"/>
    <w:rsid w:val="00711471"/>
    <w:rsid w:val="007255D6"/>
    <w:rsid w:val="00C60DB4"/>
    <w:rsid w:val="00CF573F"/>
    <w:rsid w:val="00DC0245"/>
    <w:rsid w:val="00E4493C"/>
    <w:rsid w:val="00E451CA"/>
    <w:rsid w:val="00F97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6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2020-07-25T07:17:00Z</cp:lastPrinted>
  <dcterms:created xsi:type="dcterms:W3CDTF">2020-07-22T09:04:00Z</dcterms:created>
  <dcterms:modified xsi:type="dcterms:W3CDTF">2020-07-25T07:28:00Z</dcterms:modified>
</cp:coreProperties>
</file>